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1F" w:rsidRPr="00045D37" w:rsidRDefault="007F691F" w:rsidP="00524D33">
      <w:pPr>
        <w:pStyle w:val="Heading1"/>
        <w:jc w:val="center"/>
        <w:rPr>
          <w:sz w:val="52"/>
          <w:lang w:val="en-US"/>
        </w:rPr>
      </w:pPr>
      <w:bookmarkStart w:id="0" w:name="_GoBack"/>
      <w:bookmarkEnd w:id="0"/>
      <w:r w:rsidRPr="00045D37">
        <w:rPr>
          <w:sz w:val="52"/>
          <w:lang w:val="en-US"/>
        </w:rPr>
        <w:t>Dopper?</w:t>
      </w:r>
    </w:p>
    <w:p w:rsidR="007F691F" w:rsidRPr="00045D37" w:rsidRDefault="006E1A73" w:rsidP="007F691F">
      <w:pPr>
        <w:pStyle w:val="NoSpacing"/>
        <w:rPr>
          <w:color w:val="31849B" w:themeColor="accent5" w:themeShade="BF"/>
          <w:lang w:val="en-US"/>
        </w:rPr>
      </w:pPr>
      <w:r w:rsidRPr="006E1A73">
        <w:rPr>
          <w:noProof/>
          <w:color w:val="31849B" w:themeColor="accent5" w:themeShade="BF"/>
          <w:lang w:val="en-US"/>
        </w:rPr>
        <w:drawing>
          <wp:anchor distT="0" distB="0" distL="114300" distR="114300" simplePos="0" relativeHeight="251659264" behindDoc="1" locked="0" layoutInCell="1" allowOverlap="1">
            <wp:simplePos x="0" y="0"/>
            <wp:positionH relativeFrom="column">
              <wp:posOffset>4443730</wp:posOffset>
            </wp:positionH>
            <wp:positionV relativeFrom="paragraph">
              <wp:posOffset>7620</wp:posOffset>
            </wp:positionV>
            <wp:extent cx="1257300" cy="1304925"/>
            <wp:effectExtent l="0" t="0" r="0" b="0"/>
            <wp:wrapTight wrapText="bothSides">
              <wp:wrapPolygon edited="0">
                <wp:start x="0" y="0"/>
                <wp:lineTo x="0" y="21442"/>
                <wp:lineTo x="21273" y="21442"/>
                <wp:lineTo x="21273" y="0"/>
                <wp:lineTo x="0" y="0"/>
              </wp:wrapPolygon>
            </wp:wrapTight>
            <wp:docPr id="2" name="Afbeelding 2" descr="Afbeeldingsresultaat voor WAT is d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WAT is dopp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691F" w:rsidRPr="00045D37">
        <w:rPr>
          <w:color w:val="31849B" w:themeColor="accent5" w:themeShade="BF"/>
          <w:lang w:val="en-US"/>
        </w:rPr>
        <w:t>W</w:t>
      </w:r>
      <w:r w:rsidRPr="00045D37">
        <w:rPr>
          <w:color w:val="31849B" w:themeColor="accent5" w:themeShade="BF"/>
          <w:lang w:val="en-US"/>
        </w:rPr>
        <w:t>ho</w:t>
      </w:r>
      <w:r w:rsidR="007F691F" w:rsidRPr="00045D37">
        <w:rPr>
          <w:color w:val="31849B" w:themeColor="accent5" w:themeShade="BF"/>
          <w:lang w:val="en-US"/>
        </w:rPr>
        <w:t xml:space="preserve"> is Dopper?</w:t>
      </w:r>
    </w:p>
    <w:p w:rsidR="006E1A73" w:rsidRPr="00C10DBD" w:rsidRDefault="006E1A73" w:rsidP="006E1A73">
      <w:pPr>
        <w:rPr>
          <w:lang w:val="en-US"/>
        </w:rPr>
      </w:pPr>
      <w:r w:rsidRPr="00C10DBD">
        <w:rPr>
          <w:lang w:val="en-US"/>
        </w:rPr>
        <w:t xml:space="preserve">Dopper is a company that makes bottles from recycled plastic. Because </w:t>
      </w:r>
      <w:r>
        <w:rPr>
          <w:lang w:val="en-US"/>
        </w:rPr>
        <w:t>Do</w:t>
      </w:r>
      <w:r w:rsidRPr="00C10DBD">
        <w:rPr>
          <w:lang w:val="en-US"/>
        </w:rPr>
        <w:t xml:space="preserve">pper is against pollution, they also recycle things. </w:t>
      </w:r>
      <w:r>
        <w:rPr>
          <w:lang w:val="en-US"/>
        </w:rPr>
        <w:t>Dopper</w:t>
      </w:r>
      <w:r w:rsidRPr="00C10DBD">
        <w:rPr>
          <w:lang w:val="en-US"/>
        </w:rPr>
        <w:t xml:space="preserve"> work</w:t>
      </w:r>
      <w:r>
        <w:rPr>
          <w:lang w:val="en-US"/>
        </w:rPr>
        <w:t>s</w:t>
      </w:r>
      <w:r w:rsidRPr="00C10DBD">
        <w:rPr>
          <w:lang w:val="en-US"/>
        </w:rPr>
        <w:t xml:space="preserve"> together with other companies that recycle item</w:t>
      </w:r>
      <w:r>
        <w:rPr>
          <w:lang w:val="en-US"/>
        </w:rPr>
        <w:t>s and that’s how they become bigger</w:t>
      </w:r>
      <w:r w:rsidRPr="00C10DBD">
        <w:rPr>
          <w:lang w:val="en-US"/>
        </w:rPr>
        <w:t>. Besides selling bottles, they also sell books to make people aware of how important the environment is.</w:t>
      </w:r>
      <w:r w:rsidRPr="00045D37">
        <w:rPr>
          <w:lang w:val="en-US"/>
        </w:rPr>
        <w:t xml:space="preserve"> </w:t>
      </w:r>
    </w:p>
    <w:p w:rsidR="007F691F" w:rsidRPr="00045D37" w:rsidRDefault="007F691F" w:rsidP="007F691F">
      <w:pPr>
        <w:rPr>
          <w:lang w:val="en-US"/>
        </w:rPr>
      </w:pPr>
    </w:p>
    <w:p w:rsidR="006E1A73" w:rsidRPr="00045D37" w:rsidRDefault="006E1A73" w:rsidP="007F691F">
      <w:pPr>
        <w:pStyle w:val="NoSpacing"/>
        <w:rPr>
          <w:lang w:val="en-US"/>
        </w:rPr>
      </w:pPr>
    </w:p>
    <w:p w:rsidR="006E1A73" w:rsidRPr="00045D37" w:rsidRDefault="007F691F" w:rsidP="006E1A73">
      <w:pPr>
        <w:pStyle w:val="NoSpacing"/>
        <w:rPr>
          <w:b/>
          <w:color w:val="B2A1C7" w:themeColor="accent4" w:themeTint="99"/>
          <w:lang w:val="en-US"/>
        </w:rPr>
      </w:pPr>
      <w:r w:rsidRPr="006E1A73">
        <w:rPr>
          <w:b/>
          <w:noProof/>
          <w:color w:val="B2A1C7" w:themeColor="accent4" w:themeTint="99"/>
          <w:lang w:val="en-US"/>
        </w:rPr>
        <w:drawing>
          <wp:anchor distT="0" distB="0" distL="114300" distR="114300" simplePos="0" relativeHeight="251658240" behindDoc="1" locked="0" layoutInCell="1" allowOverlap="1">
            <wp:simplePos x="0" y="0"/>
            <wp:positionH relativeFrom="column">
              <wp:posOffset>3348355</wp:posOffset>
            </wp:positionH>
            <wp:positionV relativeFrom="paragraph">
              <wp:posOffset>7620</wp:posOffset>
            </wp:positionV>
            <wp:extent cx="2705100" cy="1685925"/>
            <wp:effectExtent l="0" t="0" r="0" b="0"/>
            <wp:wrapTight wrapText="bothSides">
              <wp:wrapPolygon edited="0">
                <wp:start x="0" y="0"/>
                <wp:lineTo x="0" y="21478"/>
                <wp:lineTo x="21448" y="21478"/>
                <wp:lineTo x="21448" y="0"/>
                <wp:lineTo x="0" y="0"/>
              </wp:wrapPolygon>
            </wp:wrapTight>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anchor>
        </w:drawing>
      </w:r>
      <w:r w:rsidR="006E1A73" w:rsidRPr="00045D37">
        <w:rPr>
          <w:b/>
          <w:color w:val="B2A1C7" w:themeColor="accent4" w:themeTint="99"/>
          <w:lang w:val="en-US"/>
        </w:rPr>
        <w:t>What are the ideas behind Dopper?</w:t>
      </w:r>
      <w:r w:rsidRPr="00045D37">
        <w:rPr>
          <w:b/>
          <w:color w:val="B2A1C7" w:themeColor="accent4" w:themeTint="99"/>
          <w:lang w:val="en-US"/>
        </w:rPr>
        <w:t xml:space="preserve"> </w:t>
      </w:r>
    </w:p>
    <w:p w:rsidR="007F691F" w:rsidRPr="00045D37" w:rsidRDefault="007F691F" w:rsidP="006E1A73">
      <w:pPr>
        <w:pStyle w:val="NoSpacing"/>
        <w:rPr>
          <w:lang w:val="en-US"/>
        </w:rPr>
      </w:pPr>
      <w:r w:rsidRPr="00045D37">
        <w:rPr>
          <w:lang w:val="en-US"/>
        </w:rPr>
        <w:t xml:space="preserve">A cleaner world </w:t>
      </w:r>
    </w:p>
    <w:p w:rsidR="007F691F" w:rsidRPr="00045D37" w:rsidRDefault="007F691F" w:rsidP="007F691F">
      <w:pPr>
        <w:pStyle w:val="NoSpacing"/>
        <w:rPr>
          <w:lang w:val="en-US"/>
        </w:rPr>
      </w:pPr>
      <w:r w:rsidRPr="00045D37">
        <w:rPr>
          <w:lang w:val="en-US"/>
        </w:rPr>
        <w:t>The Dopper was not developed for profit, but as a contribution to a better world. The water bottle is designed to reduce the single use of plastic. Fifty percent of the plastic is discarded immediately after use and ends up in the oceans. One million seabirds and 100,000 marine mammals die as a result. The use of Dopper therefore contributes to a better world.</w:t>
      </w:r>
    </w:p>
    <w:p w:rsidR="007F691F" w:rsidRPr="00045D37" w:rsidRDefault="007F691F" w:rsidP="007F691F">
      <w:pPr>
        <w:rPr>
          <w:lang w:val="en-US"/>
        </w:rPr>
      </w:pPr>
    </w:p>
    <w:p w:rsidR="00524D33" w:rsidRPr="00045D37" w:rsidRDefault="00524D33" w:rsidP="007F691F">
      <w:pPr>
        <w:rPr>
          <w:lang w:val="en-US"/>
        </w:rPr>
      </w:pPr>
    </w:p>
    <w:p w:rsidR="00524D33" w:rsidRPr="00045D37" w:rsidRDefault="00524D33" w:rsidP="00524D33">
      <w:pPr>
        <w:jc w:val="center"/>
        <w:rPr>
          <w:color w:val="0070C0"/>
          <w:lang w:val="en-US"/>
        </w:rPr>
      </w:pPr>
      <w:r w:rsidRPr="00045D37">
        <w:rPr>
          <w:color w:val="0070C0"/>
          <w:lang w:val="en-US"/>
        </w:rPr>
        <w:t>‘’Dopper bottles are also better for your health‘’</w:t>
      </w:r>
    </w:p>
    <w:p w:rsidR="006E1A73" w:rsidRPr="00045D37" w:rsidRDefault="00276169" w:rsidP="007F691F">
      <w:pPr>
        <w:rPr>
          <w:lang w:val="en-US"/>
        </w:rPr>
      </w:pPr>
      <w:r>
        <w:rPr>
          <w:noProof/>
          <w:lang w:val="en-US"/>
        </w:rPr>
        <w:drawing>
          <wp:anchor distT="0" distB="0" distL="114300" distR="114300" simplePos="0" relativeHeight="251660288" behindDoc="1" locked="0" layoutInCell="1" allowOverlap="1">
            <wp:simplePos x="0" y="0"/>
            <wp:positionH relativeFrom="column">
              <wp:posOffset>-185420</wp:posOffset>
            </wp:positionH>
            <wp:positionV relativeFrom="paragraph">
              <wp:posOffset>378460</wp:posOffset>
            </wp:positionV>
            <wp:extent cx="2524125" cy="1371600"/>
            <wp:effectExtent l="0" t="0" r="0" b="0"/>
            <wp:wrapSquare wrapText="bothSides"/>
            <wp:docPr id="4" name="Afbeelding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lateerde afbeel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1A73" w:rsidRPr="00045D37" w:rsidRDefault="006E1A73" w:rsidP="00276169">
      <w:pPr>
        <w:pStyle w:val="NoSpacing"/>
        <w:jc w:val="both"/>
        <w:rPr>
          <w:color w:val="0070C0"/>
          <w:lang w:val="en-US"/>
        </w:rPr>
      </w:pPr>
      <w:r w:rsidRPr="00045D37">
        <w:rPr>
          <w:color w:val="0070C0"/>
          <w:lang w:val="en-US"/>
        </w:rPr>
        <w:t>What kind of materials are used for a bottle?</w:t>
      </w:r>
    </w:p>
    <w:p w:rsidR="006E1A73" w:rsidRPr="00045D37" w:rsidRDefault="006E1A73" w:rsidP="00276169">
      <w:pPr>
        <w:pStyle w:val="NoSpacing"/>
        <w:jc w:val="both"/>
        <w:rPr>
          <w:lang w:val="en-US"/>
        </w:rPr>
      </w:pPr>
      <w:r w:rsidRPr="00045D37">
        <w:rPr>
          <w:lang w:val="en-US"/>
        </w:rPr>
        <w:t>Dopper is free of toxic substances:</w:t>
      </w:r>
    </w:p>
    <w:p w:rsidR="00276169" w:rsidRPr="00045D37" w:rsidRDefault="006E1A73" w:rsidP="00276169">
      <w:pPr>
        <w:pStyle w:val="NoSpacing"/>
        <w:jc w:val="both"/>
        <w:rPr>
          <w:lang w:val="en-US"/>
        </w:rPr>
      </w:pPr>
      <w:r w:rsidRPr="00045D37">
        <w:rPr>
          <w:lang w:val="en-US"/>
        </w:rPr>
        <w:t xml:space="preserve">Ordinary' plastic water bottles contain the toxic </w:t>
      </w:r>
      <w:r w:rsidR="00276169" w:rsidRPr="00045D37">
        <w:rPr>
          <w:lang w:val="en-US"/>
        </w:rPr>
        <w:t xml:space="preserve">   </w:t>
      </w:r>
      <w:r w:rsidRPr="00045D37">
        <w:rPr>
          <w:lang w:val="en-US"/>
        </w:rPr>
        <w:t>substances, such as BPA Bisphenol A, Phthalates and PVC), which are absorbed by the human body with repeated or even single use of disposable bottles. The</w:t>
      </w:r>
    </w:p>
    <w:p w:rsidR="006E1A73" w:rsidRPr="00045D37" w:rsidRDefault="006E1A73" w:rsidP="00276169">
      <w:pPr>
        <w:pStyle w:val="NoSpacing"/>
        <w:jc w:val="both"/>
        <w:rPr>
          <w:lang w:val="en-US"/>
        </w:rPr>
      </w:pPr>
      <w:r w:rsidRPr="00045D37">
        <w:rPr>
          <w:lang w:val="en-US"/>
        </w:rPr>
        <w:t>handy cup-shelled Dopper is therefore not only much better for the environment, but also for your health.</w:t>
      </w:r>
    </w:p>
    <w:p w:rsidR="006E1A73" w:rsidRPr="00045D37" w:rsidRDefault="00276169" w:rsidP="006E1A73">
      <w:pPr>
        <w:rPr>
          <w:lang w:val="en-US"/>
        </w:rPr>
      </w:pPr>
      <w:r w:rsidRPr="00045D37">
        <w:rPr>
          <w:lang w:val="en-US"/>
        </w:rPr>
        <w:t xml:space="preserve"> </w:t>
      </w:r>
    </w:p>
    <w:p w:rsidR="00276169" w:rsidRPr="00045D37" w:rsidRDefault="00276169" w:rsidP="006E1A73">
      <w:pPr>
        <w:rPr>
          <w:color w:val="0070C0"/>
          <w:lang w:val="en-US"/>
        </w:rPr>
      </w:pPr>
    </w:p>
    <w:p w:rsidR="00524D33" w:rsidRPr="00045D37" w:rsidRDefault="00524D33" w:rsidP="00276169">
      <w:pPr>
        <w:pStyle w:val="NoSpacing"/>
        <w:rPr>
          <w:color w:val="0070C0"/>
          <w:lang w:val="en-US"/>
        </w:rPr>
      </w:pPr>
    </w:p>
    <w:p w:rsidR="00524D33" w:rsidRPr="00045D37" w:rsidRDefault="00524D33" w:rsidP="00276169">
      <w:pPr>
        <w:pStyle w:val="NoSpacing"/>
        <w:rPr>
          <w:color w:val="0070C0"/>
          <w:lang w:val="en-US"/>
        </w:rPr>
      </w:pPr>
    </w:p>
    <w:p w:rsidR="00524D33" w:rsidRPr="00045D37" w:rsidRDefault="00524D33" w:rsidP="00276169">
      <w:pPr>
        <w:pStyle w:val="NoSpacing"/>
        <w:rPr>
          <w:color w:val="0070C0"/>
          <w:lang w:val="en-US"/>
        </w:rPr>
      </w:pPr>
    </w:p>
    <w:p w:rsidR="00524D33" w:rsidRPr="00045D37" w:rsidRDefault="00524D33" w:rsidP="00276169">
      <w:pPr>
        <w:pStyle w:val="NoSpacing"/>
        <w:rPr>
          <w:color w:val="0070C0"/>
          <w:lang w:val="en-US"/>
        </w:rPr>
      </w:pPr>
    </w:p>
    <w:p w:rsidR="00524D33" w:rsidRPr="00045D37" w:rsidRDefault="00524D33" w:rsidP="00276169">
      <w:pPr>
        <w:pStyle w:val="NoSpacing"/>
        <w:rPr>
          <w:color w:val="0070C0"/>
          <w:lang w:val="en-US"/>
        </w:rPr>
      </w:pPr>
    </w:p>
    <w:p w:rsidR="00524D33" w:rsidRPr="00045D37" w:rsidRDefault="00524D33" w:rsidP="00276169">
      <w:pPr>
        <w:pStyle w:val="NoSpacing"/>
        <w:rPr>
          <w:color w:val="0070C0"/>
          <w:lang w:val="en-US"/>
        </w:rPr>
      </w:pPr>
    </w:p>
    <w:p w:rsidR="00524D33" w:rsidRPr="00045D37" w:rsidRDefault="00524D33" w:rsidP="00276169">
      <w:pPr>
        <w:pStyle w:val="NoSpacing"/>
        <w:rPr>
          <w:color w:val="0070C0"/>
          <w:lang w:val="en-US"/>
        </w:rPr>
      </w:pPr>
    </w:p>
    <w:p w:rsidR="00524D33" w:rsidRPr="00045D37" w:rsidRDefault="00524D33" w:rsidP="00276169">
      <w:pPr>
        <w:pStyle w:val="NoSpacing"/>
        <w:rPr>
          <w:color w:val="0070C0"/>
          <w:lang w:val="en-US"/>
        </w:rPr>
      </w:pPr>
    </w:p>
    <w:p w:rsidR="00524D33" w:rsidRPr="00045D37" w:rsidRDefault="00524D33" w:rsidP="00276169">
      <w:pPr>
        <w:pStyle w:val="NoSpacing"/>
        <w:rPr>
          <w:i/>
          <w:color w:val="7030A0"/>
          <w:lang w:val="en-US"/>
        </w:rPr>
      </w:pPr>
      <w:r w:rsidRPr="00045D37">
        <w:rPr>
          <w:i/>
          <w:color w:val="7030A0"/>
          <w:lang w:val="en-US"/>
        </w:rPr>
        <w:t>**At the back of this leaflet you will find examples of these toxins with the consequences of them**</w:t>
      </w:r>
    </w:p>
    <w:p w:rsidR="00276169" w:rsidRPr="00045D37" w:rsidRDefault="00276169" w:rsidP="00276169">
      <w:pPr>
        <w:pStyle w:val="NoSpacing"/>
        <w:rPr>
          <w:color w:val="C00000"/>
          <w:sz w:val="28"/>
          <w:lang w:val="en-US"/>
        </w:rPr>
      </w:pPr>
      <w:r w:rsidRPr="00045D37">
        <w:rPr>
          <w:color w:val="C00000"/>
          <w:sz w:val="28"/>
          <w:lang w:val="en-US"/>
        </w:rPr>
        <w:lastRenderedPageBreak/>
        <w:t>The normal plastic bottle does contain toxic substances that can affect your health. Here are four examples of these substances with their common consequences:</w:t>
      </w:r>
    </w:p>
    <w:p w:rsidR="00524D33" w:rsidRPr="00045D37" w:rsidRDefault="00524D33" w:rsidP="00276169">
      <w:pPr>
        <w:pStyle w:val="NoSpacing"/>
        <w:rPr>
          <w:color w:val="0070C0"/>
          <w:sz w:val="28"/>
          <w:lang w:val="en-US"/>
        </w:rPr>
      </w:pPr>
    </w:p>
    <w:p w:rsidR="00276169" w:rsidRPr="00045D37" w:rsidRDefault="00276169" w:rsidP="00276169">
      <w:pPr>
        <w:pStyle w:val="NoSpacing"/>
        <w:rPr>
          <w:sz w:val="28"/>
          <w:lang w:val="en-US"/>
        </w:rPr>
      </w:pPr>
      <w:r w:rsidRPr="00045D37">
        <w:rPr>
          <w:color w:val="C00000"/>
          <w:sz w:val="28"/>
          <w:lang w:val="en-US"/>
        </w:rPr>
        <w:t>PVC, polyvinyl chloride</w:t>
      </w:r>
      <w:r w:rsidRPr="00045D37">
        <w:rPr>
          <w:sz w:val="28"/>
          <w:lang w:val="en-US"/>
        </w:rPr>
        <w:t xml:space="preserve">, a cheap and easily processed form of plastic. This material is often found in the domestic atmosphere; rainwear, shower curtains and shoe soles. Products made of PVC have the ability to repel certain toxic substances, such as dioxins and mercury. These substances can lead to cancer, hormonal imbalance and disturbance of both the immune and reproductive systems. </w:t>
      </w:r>
    </w:p>
    <w:p w:rsidR="00524D33" w:rsidRPr="00045D37" w:rsidRDefault="00524D33" w:rsidP="00276169">
      <w:pPr>
        <w:pStyle w:val="NoSpacing"/>
        <w:rPr>
          <w:sz w:val="28"/>
          <w:lang w:val="en-US"/>
        </w:rPr>
      </w:pPr>
    </w:p>
    <w:p w:rsidR="00276169" w:rsidRPr="00045D37" w:rsidRDefault="00276169" w:rsidP="00276169">
      <w:pPr>
        <w:pStyle w:val="NoSpacing"/>
        <w:rPr>
          <w:sz w:val="28"/>
          <w:lang w:val="en-US"/>
        </w:rPr>
      </w:pPr>
      <w:r w:rsidRPr="00045D37">
        <w:rPr>
          <w:color w:val="C00000"/>
          <w:sz w:val="28"/>
          <w:lang w:val="en-US"/>
        </w:rPr>
        <w:t>PS (polystyrene</w:t>
      </w:r>
      <w:r w:rsidRPr="00045D37">
        <w:rPr>
          <w:sz w:val="28"/>
          <w:lang w:val="en-US"/>
        </w:rPr>
        <w:t>), is a form of plastic that everyone has come across in the form of disposable cups and cases. This is carcinogenic.</w:t>
      </w:r>
    </w:p>
    <w:p w:rsidR="00524D33" w:rsidRPr="00045D37" w:rsidRDefault="00524D33" w:rsidP="00276169">
      <w:pPr>
        <w:pStyle w:val="NoSpacing"/>
        <w:rPr>
          <w:sz w:val="28"/>
          <w:lang w:val="en-US"/>
        </w:rPr>
      </w:pPr>
    </w:p>
    <w:p w:rsidR="00276169" w:rsidRPr="00045D37" w:rsidRDefault="00276169" w:rsidP="00276169">
      <w:pPr>
        <w:pStyle w:val="NoSpacing"/>
        <w:rPr>
          <w:sz w:val="28"/>
          <w:lang w:val="en-US"/>
        </w:rPr>
      </w:pPr>
      <w:r w:rsidRPr="00045D37">
        <w:rPr>
          <w:color w:val="C00000"/>
          <w:sz w:val="28"/>
          <w:lang w:val="en-US"/>
        </w:rPr>
        <w:t>Bisphenol A</w:t>
      </w:r>
      <w:r w:rsidRPr="00045D37">
        <w:rPr>
          <w:sz w:val="28"/>
          <w:lang w:val="en-US"/>
        </w:rPr>
        <w:t xml:space="preserve"> leads to skin allergens, can be irritating to the eyes, is toxic to the liver after single exposure and is toxic to reproduction. It can cause infertility.</w:t>
      </w:r>
    </w:p>
    <w:p w:rsidR="00524D33" w:rsidRPr="00045D37" w:rsidRDefault="00524D33" w:rsidP="00276169">
      <w:pPr>
        <w:pStyle w:val="NoSpacing"/>
        <w:rPr>
          <w:sz w:val="28"/>
          <w:lang w:val="en-US"/>
        </w:rPr>
      </w:pPr>
    </w:p>
    <w:p w:rsidR="00276169" w:rsidRPr="00045D37" w:rsidRDefault="00276169" w:rsidP="00276169">
      <w:pPr>
        <w:pStyle w:val="NoSpacing"/>
        <w:rPr>
          <w:sz w:val="28"/>
          <w:lang w:val="en-US"/>
        </w:rPr>
      </w:pPr>
      <w:r w:rsidRPr="00045D37">
        <w:rPr>
          <w:color w:val="C00000"/>
          <w:sz w:val="28"/>
          <w:lang w:val="en-US"/>
        </w:rPr>
        <w:t>Phthalates</w:t>
      </w:r>
      <w:r w:rsidRPr="00045D37">
        <w:rPr>
          <w:color w:val="0070C0"/>
          <w:sz w:val="28"/>
          <w:lang w:val="en-US"/>
        </w:rPr>
        <w:t xml:space="preserve"> </w:t>
      </w:r>
      <w:r w:rsidRPr="00045D37">
        <w:rPr>
          <w:sz w:val="28"/>
          <w:lang w:val="en-US"/>
        </w:rPr>
        <w:t>in boys can lead to a smaller scrotum and penis and an increased risk of not descended testicles.</w:t>
      </w:r>
    </w:p>
    <w:p w:rsidR="00276169" w:rsidRPr="00045D37" w:rsidRDefault="00276169" w:rsidP="006E1A73">
      <w:pPr>
        <w:rPr>
          <w:color w:val="0070C0"/>
          <w:lang w:val="en-US"/>
        </w:rPr>
      </w:pPr>
    </w:p>
    <w:sectPr w:rsidR="00276169" w:rsidRPr="00045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1828"/>
    <w:multiLevelType w:val="hybridMultilevel"/>
    <w:tmpl w:val="DA207E2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EE41FBF"/>
    <w:multiLevelType w:val="hybridMultilevel"/>
    <w:tmpl w:val="2180A704"/>
    <w:lvl w:ilvl="0" w:tplc="04130009">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49341367"/>
    <w:multiLevelType w:val="hybridMultilevel"/>
    <w:tmpl w:val="360830B8"/>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D182C14"/>
    <w:multiLevelType w:val="hybridMultilevel"/>
    <w:tmpl w:val="8AF69C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B375B71"/>
    <w:multiLevelType w:val="hybridMultilevel"/>
    <w:tmpl w:val="732849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6A55896"/>
    <w:multiLevelType w:val="hybridMultilevel"/>
    <w:tmpl w:val="9D7646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779D20A1"/>
    <w:multiLevelType w:val="hybridMultilevel"/>
    <w:tmpl w:val="F9969372"/>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ADB734F"/>
    <w:multiLevelType w:val="hybridMultilevel"/>
    <w:tmpl w:val="D36EDFDE"/>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76"/>
    <w:rsid w:val="000445A6"/>
    <w:rsid w:val="00045D37"/>
    <w:rsid w:val="000571AF"/>
    <w:rsid w:val="00276169"/>
    <w:rsid w:val="00480DCA"/>
    <w:rsid w:val="00524D33"/>
    <w:rsid w:val="005827DC"/>
    <w:rsid w:val="006E1A73"/>
    <w:rsid w:val="007F691F"/>
    <w:rsid w:val="00994537"/>
    <w:rsid w:val="00AE1CAD"/>
    <w:rsid w:val="00BB1876"/>
    <w:rsid w:val="00C60A8B"/>
    <w:rsid w:val="00EF39D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1B7E-E966-4DAE-B238-A67C6394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69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1876"/>
    <w:pPr>
      <w:spacing w:after="0" w:line="240" w:lineRule="auto"/>
    </w:pPr>
  </w:style>
  <w:style w:type="paragraph" w:styleId="ListParagraph">
    <w:name w:val="List Paragraph"/>
    <w:basedOn w:val="Normal"/>
    <w:uiPriority w:val="34"/>
    <w:qFormat/>
    <w:rsid w:val="00EF39D2"/>
    <w:pPr>
      <w:ind w:left="720"/>
      <w:contextualSpacing/>
    </w:pPr>
  </w:style>
  <w:style w:type="character" w:styleId="Hyperlink">
    <w:name w:val="Hyperlink"/>
    <w:basedOn w:val="DefaultParagraphFont"/>
    <w:uiPriority w:val="99"/>
    <w:unhideWhenUsed/>
    <w:rsid w:val="00EF39D2"/>
    <w:rPr>
      <w:color w:val="0000FF" w:themeColor="hyperlink"/>
      <w:u w:val="single"/>
    </w:rPr>
  </w:style>
  <w:style w:type="character" w:customStyle="1" w:styleId="Heading1Char">
    <w:name w:val="Heading 1 Char"/>
    <w:basedOn w:val="DefaultParagraphFont"/>
    <w:link w:val="Heading1"/>
    <w:uiPriority w:val="9"/>
    <w:rsid w:val="007F691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78758">
      <w:bodyDiv w:val="1"/>
      <w:marLeft w:val="0"/>
      <w:marRight w:val="0"/>
      <w:marTop w:val="0"/>
      <w:marBottom w:val="0"/>
      <w:divBdr>
        <w:top w:val="none" w:sz="0" w:space="0" w:color="auto"/>
        <w:left w:val="none" w:sz="0" w:space="0" w:color="auto"/>
        <w:bottom w:val="none" w:sz="0" w:space="0" w:color="auto"/>
        <w:right w:val="none" w:sz="0" w:space="0" w:color="auto"/>
      </w:divBdr>
    </w:div>
    <w:div w:id="80045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1955</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7515</dc:creator>
  <cp:lastModifiedBy>mawadda goooshan</cp:lastModifiedBy>
  <cp:revision>2</cp:revision>
  <cp:lastPrinted>2018-12-18T09:45:00Z</cp:lastPrinted>
  <dcterms:created xsi:type="dcterms:W3CDTF">2019-01-27T21:26:00Z</dcterms:created>
  <dcterms:modified xsi:type="dcterms:W3CDTF">2019-01-27T21:26:00Z</dcterms:modified>
</cp:coreProperties>
</file>